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附件2：</w:t>
      </w:r>
    </w:p>
    <w:p w14:paraId="34A9A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居家社区养老服务补贴项目清单</w:t>
      </w:r>
    </w:p>
    <w:tbl>
      <w:tblPr>
        <w:tblStyle w:val="3"/>
        <w:tblW w:w="51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965"/>
        <w:gridCol w:w="1789"/>
        <w:gridCol w:w="3022"/>
        <w:gridCol w:w="1685"/>
      </w:tblGrid>
      <w:tr w14:paraId="604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FE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DE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9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95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A5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9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6B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服务参考时长（次）</w:t>
            </w:r>
          </w:p>
        </w:tc>
      </w:tr>
      <w:tr w14:paraId="1ADF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392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9A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评估服务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39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失能等级评估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AC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19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</w:t>
            </w:r>
          </w:p>
          <w:p w14:paraId="279F1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2A68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4A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70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783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</w:t>
            </w:r>
          </w:p>
          <w:p w14:paraId="00F46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养老护理员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7FA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全职或兼职为老年人提供专业养老服务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5A0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1个月或</w:t>
            </w:r>
          </w:p>
          <w:p w14:paraId="30D44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按天计算</w:t>
            </w:r>
          </w:p>
        </w:tc>
      </w:tr>
      <w:tr w14:paraId="0A2A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1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D8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42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个性化服务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3C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服务包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C1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根据老年人需求情况提供包括“六助”、基础照护服务等在内的打包式服务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5B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根据实际情况而定</w:t>
            </w:r>
          </w:p>
        </w:tc>
      </w:tr>
      <w:tr w14:paraId="51BA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3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91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0A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生活照料服务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7C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助餐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8C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上门送餐、鼻饲服务等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3B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 w14:paraId="4A5A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F6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4A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FE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助浴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247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上门擦浴、洗浴，门店助浴等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37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20-60分钟</w:t>
            </w:r>
          </w:p>
        </w:tc>
      </w:tr>
      <w:tr w14:paraId="7372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EE5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1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B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F11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头面部、手足部、口腔等清洁护理，理发等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07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20-40分钟</w:t>
            </w:r>
          </w:p>
        </w:tc>
      </w:tr>
      <w:tr w14:paraId="43D1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ED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9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24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助行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6B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室内移位、室外助行等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62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52AC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51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0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1E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助急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5C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紧急呼叫、紧急转介等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60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7DAF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2ED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8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E1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助医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3F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陪同就医、治疗陪伴等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65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70C8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CA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B5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基础照护服务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D3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排泄护理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92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二便护理、排气护理等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21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 w14:paraId="051F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34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5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CE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护理协助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2C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协助和指导翻身、拍背、褥疮预防等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64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4BE4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8C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41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7F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0B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康复评估、计划制定、康复指导、康复训练等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76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3860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F2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F0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探访关爱服务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C3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上门探访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0A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2E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 w14:paraId="575D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6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0BB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4C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健康管理服务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F44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常规生理指数监测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7B9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监测血压、血糖等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D4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5-10分钟</w:t>
            </w:r>
          </w:p>
        </w:tc>
      </w:tr>
    </w:tbl>
    <w:p w14:paraId="0574C00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2D00"/>
    <w:rsid w:val="78DF2D00"/>
    <w:rsid w:val="7ED4855C"/>
    <w:rsid w:val="BE761F85"/>
    <w:rsid w:val="FBEEFB46"/>
    <w:rsid w:val="FF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文星标宋" w:hAnsi="文星标宋" w:eastAsia="方正小标宋简体"/>
      <w:bCs/>
      <w:kern w:val="44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2026-01-13T14:55:00Z</dcterms:created>
  <dc:creator>且听风萧萧</dc:creator>
  <cp:lastModifiedBy>且听风萧萧</cp:lastModifiedBy>
  <dcterms:modified xsi:type="dcterms:W3CDTF">2026-01-20T10:50:15Z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43921A71303C9D1FEC9A6469C493A317_41</vt:lpwstr>
  </property>
</Properties>
</file>